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C5" w:rsidRPr="00AB6934" w:rsidRDefault="00196481" w:rsidP="00AB6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-129540</wp:posOffset>
            </wp:positionV>
            <wp:extent cx="2314575" cy="25431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155CD">
        <w:rPr>
          <w:rFonts w:ascii="Times New Roman" w:hAnsi="Times New Roman" w:cs="Times New Roman"/>
          <w:sz w:val="28"/>
          <w:szCs w:val="28"/>
        </w:rPr>
        <w:t>В целях оптимизации получения государственных и муниципальных услуг в электронной форме</w:t>
      </w:r>
      <w:r w:rsidR="002142C5">
        <w:rPr>
          <w:rFonts w:ascii="Times New Roman" w:hAnsi="Times New Roman" w:cs="Times New Roman"/>
          <w:sz w:val="28"/>
          <w:szCs w:val="28"/>
        </w:rPr>
        <w:t xml:space="preserve">, всем гражданам, зарегистрированным на интерактивном портале службы труда и занятости населения  </w:t>
      </w:r>
      <w:proofErr w:type="spellStart"/>
      <w:r w:rsidR="002142C5" w:rsidRPr="00685014">
        <w:rPr>
          <w:rFonts w:ascii="Times New Roman" w:hAnsi="Times New Roman" w:cs="Times New Roman"/>
          <w:b/>
          <w:sz w:val="28"/>
          <w:szCs w:val="28"/>
        </w:rPr>
        <w:t>www.kubzan.ru</w:t>
      </w:r>
      <w:proofErr w:type="spellEnd"/>
      <w:r w:rsidR="002142C5">
        <w:rPr>
          <w:rFonts w:ascii="Times New Roman" w:hAnsi="Times New Roman" w:cs="Times New Roman"/>
          <w:sz w:val="28"/>
          <w:szCs w:val="28"/>
        </w:rPr>
        <w:t xml:space="preserve"> </w:t>
      </w:r>
      <w:r w:rsidR="002142C5" w:rsidRPr="00685014">
        <w:rPr>
          <w:rFonts w:ascii="Times New Roman" w:hAnsi="Times New Roman" w:cs="Times New Roman"/>
          <w:b/>
          <w:sz w:val="28"/>
          <w:szCs w:val="28"/>
        </w:rPr>
        <w:t>(ИАП)</w:t>
      </w:r>
      <w:r w:rsidR="002142C5">
        <w:rPr>
          <w:rFonts w:ascii="Times New Roman" w:hAnsi="Times New Roman" w:cs="Times New Roman"/>
          <w:sz w:val="28"/>
          <w:szCs w:val="28"/>
        </w:rPr>
        <w:t xml:space="preserve"> в центрах занятости населения, необходимо пройти процедуру перерегистрации через Единую систему идентификации и аутентификации</w:t>
      </w:r>
      <w:r w:rsidR="002142C5" w:rsidRPr="002B64FE">
        <w:rPr>
          <w:rFonts w:ascii="Times New Roman" w:hAnsi="Times New Roman" w:cs="Times New Roman"/>
          <w:sz w:val="28"/>
          <w:szCs w:val="28"/>
        </w:rPr>
        <w:t xml:space="preserve"> –</w:t>
      </w:r>
      <w:r w:rsidR="002142C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142C5" w:rsidRPr="002B64FE">
        <w:rPr>
          <w:rFonts w:ascii="Times New Roman" w:hAnsi="Times New Roman" w:cs="Times New Roman"/>
          <w:sz w:val="28"/>
          <w:szCs w:val="28"/>
        </w:rPr>
        <w:t xml:space="preserve"> </w:t>
      </w:r>
      <w:r w:rsidR="002142C5">
        <w:rPr>
          <w:rFonts w:ascii="Times New Roman" w:hAnsi="Times New Roman" w:cs="Times New Roman"/>
          <w:sz w:val="28"/>
          <w:szCs w:val="28"/>
        </w:rPr>
        <w:t xml:space="preserve">государственных услуг РФ </w:t>
      </w:r>
      <w:proofErr w:type="spellStart"/>
      <w:r w:rsidR="002142C5" w:rsidRPr="00685014">
        <w:rPr>
          <w:rFonts w:ascii="Times New Roman" w:hAnsi="Times New Roman" w:cs="Times New Roman"/>
          <w:b/>
          <w:sz w:val="28"/>
          <w:szCs w:val="28"/>
        </w:rPr>
        <w:t>www.gosuslugi.ru</w:t>
      </w:r>
      <w:proofErr w:type="spellEnd"/>
      <w:r w:rsidR="002142C5" w:rsidRPr="00685014">
        <w:rPr>
          <w:rFonts w:ascii="Times New Roman" w:hAnsi="Times New Roman" w:cs="Times New Roman"/>
          <w:b/>
          <w:sz w:val="28"/>
          <w:szCs w:val="28"/>
        </w:rPr>
        <w:t xml:space="preserve"> (ЕСИА)</w:t>
      </w:r>
      <w:r w:rsidR="002142C5">
        <w:rPr>
          <w:rFonts w:ascii="Times New Roman" w:hAnsi="Times New Roman" w:cs="Times New Roman"/>
          <w:sz w:val="28"/>
          <w:szCs w:val="28"/>
        </w:rPr>
        <w:t xml:space="preserve"> до 01.08.2017г. После перерегистрации измениться только порядок доступа в личный кабинет</w:t>
      </w:r>
      <w:proofErr w:type="gramEnd"/>
      <w:r w:rsidR="00214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2C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142C5">
        <w:rPr>
          <w:rFonts w:ascii="Times New Roman" w:hAnsi="Times New Roman" w:cs="Times New Roman"/>
          <w:sz w:val="28"/>
          <w:szCs w:val="28"/>
        </w:rPr>
        <w:t xml:space="preserve"> изменения содержащейся в нем информации.</w:t>
      </w:r>
      <w:r w:rsidR="002142C5" w:rsidRPr="00685014">
        <w:rPr>
          <w:rFonts w:ascii="Times New Roman" w:hAnsi="Times New Roman" w:cs="Times New Roman"/>
          <w:sz w:val="28"/>
          <w:szCs w:val="28"/>
        </w:rPr>
        <w:t xml:space="preserve"> </w:t>
      </w:r>
      <w:r w:rsidR="002142C5">
        <w:rPr>
          <w:rFonts w:ascii="Times New Roman" w:hAnsi="Times New Roman" w:cs="Times New Roman"/>
          <w:sz w:val="28"/>
          <w:szCs w:val="28"/>
        </w:rPr>
        <w:t>Личные кабинеты граждан, зарегистрированных через «Интерактивный портал» с 01.08.2017г. будут заблокированы.</w:t>
      </w:r>
    </w:p>
    <w:p w:rsidR="002142C5" w:rsidRDefault="00B155CD" w:rsidP="00214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142C5">
        <w:rPr>
          <w:rFonts w:ascii="Times New Roman" w:hAnsi="Times New Roman" w:cs="Times New Roman"/>
          <w:sz w:val="28"/>
          <w:szCs w:val="28"/>
        </w:rPr>
        <w:t>ентр занятости населения является оператором выдачи ключа простой электронной подписи в ЕСИА и готов помочь гражданину в регистрации через ЕСИА.</w:t>
      </w:r>
      <w:r w:rsidR="002142C5" w:rsidRPr="00685014">
        <w:rPr>
          <w:rFonts w:ascii="Times New Roman" w:hAnsi="Times New Roman" w:cs="Times New Roman"/>
          <w:sz w:val="28"/>
          <w:szCs w:val="28"/>
        </w:rPr>
        <w:t xml:space="preserve"> </w:t>
      </w:r>
      <w:r w:rsidR="002142C5">
        <w:rPr>
          <w:rFonts w:ascii="Times New Roman" w:hAnsi="Times New Roman" w:cs="Times New Roman"/>
          <w:sz w:val="28"/>
          <w:szCs w:val="28"/>
        </w:rPr>
        <w:t xml:space="preserve">За информацией можно обратиться по телефону «горячей линии»  </w:t>
      </w:r>
      <w:r w:rsidR="002142C5" w:rsidRPr="002B64FE">
        <w:rPr>
          <w:rFonts w:ascii="Times New Roman" w:hAnsi="Times New Roman" w:cs="Times New Roman"/>
          <w:sz w:val="28"/>
          <w:szCs w:val="28"/>
        </w:rPr>
        <w:t>8</w:t>
      </w:r>
      <w:r w:rsidR="002142C5">
        <w:rPr>
          <w:rFonts w:ascii="Times New Roman" w:hAnsi="Times New Roman" w:cs="Times New Roman"/>
          <w:sz w:val="28"/>
          <w:szCs w:val="28"/>
        </w:rPr>
        <w:t xml:space="preserve"> </w:t>
      </w:r>
      <w:r w:rsidR="002142C5" w:rsidRPr="002B64FE">
        <w:rPr>
          <w:rFonts w:ascii="Times New Roman" w:hAnsi="Times New Roman" w:cs="Times New Roman"/>
          <w:sz w:val="28"/>
          <w:szCs w:val="28"/>
        </w:rPr>
        <w:t>(86148) 5-23-39.</w:t>
      </w:r>
    </w:p>
    <w:p w:rsidR="002142C5" w:rsidRDefault="002142C5" w:rsidP="0021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2C5" w:rsidRPr="002B64FE" w:rsidRDefault="002142C5" w:rsidP="0021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2C5" w:rsidRDefault="002142C5" w:rsidP="002142C5">
      <w:pPr>
        <w:shd w:val="clear" w:color="auto" w:fill="FFFFFF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sectPr w:rsidR="002142C5" w:rsidSect="00C9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C5"/>
    <w:rsid w:val="00196481"/>
    <w:rsid w:val="002142C5"/>
    <w:rsid w:val="00230FF2"/>
    <w:rsid w:val="006D28E8"/>
    <w:rsid w:val="006D531B"/>
    <w:rsid w:val="00AB6934"/>
    <w:rsid w:val="00B155CD"/>
    <w:rsid w:val="00C42247"/>
    <w:rsid w:val="00C75664"/>
    <w:rsid w:val="00C93258"/>
    <w:rsid w:val="00E2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2017-06-07T10:21:00Z</cp:lastPrinted>
  <dcterms:created xsi:type="dcterms:W3CDTF">2017-06-06T15:18:00Z</dcterms:created>
  <dcterms:modified xsi:type="dcterms:W3CDTF">2017-06-07T11:10:00Z</dcterms:modified>
</cp:coreProperties>
</file>